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20E0F" w14:textId="3A664E3B" w:rsidR="00F47822" w:rsidRPr="00624AFC" w:rsidRDefault="00624AFC" w:rsidP="0075382F">
      <w:pPr>
        <w:rPr>
          <w:color w:val="4472C4" w:themeColor="accent1"/>
          <w:sz w:val="30"/>
          <w:szCs w:val="30"/>
        </w:rPr>
      </w:pPr>
      <w:r w:rsidRPr="00624AFC">
        <w:rPr>
          <w:color w:val="4472C4" w:themeColor="accent1"/>
          <w:sz w:val="30"/>
          <w:szCs w:val="30"/>
        </w:rPr>
        <w:t>LINK PARA AQUISIÇÃO DO PACOTE</w:t>
      </w:r>
    </w:p>
    <w:p w14:paraId="450AEE71" w14:textId="617CB4C1" w:rsidR="00624AFC" w:rsidRDefault="0075382F" w:rsidP="0075382F">
      <w:pPr>
        <w:rPr>
          <w:rStyle w:val="Hyperlink"/>
          <w:color w:val="4472C4" w:themeColor="accent1"/>
          <w:sz w:val="30"/>
          <w:szCs w:val="30"/>
        </w:rPr>
      </w:pPr>
      <w:hyperlink r:id="rId4" w:history="1">
        <w:r w:rsidR="00624AFC" w:rsidRPr="00624AFC">
          <w:rPr>
            <w:rStyle w:val="Hyperlink"/>
            <w:color w:val="4472C4" w:themeColor="accent1"/>
            <w:sz w:val="30"/>
            <w:szCs w:val="30"/>
          </w:rPr>
          <w:t>https://www.direitofacil.com.br/pacote-visual-law</w:t>
        </w:r>
      </w:hyperlink>
    </w:p>
    <w:p w14:paraId="19BD9A6E" w14:textId="536AD4BC" w:rsidR="0075382F" w:rsidRDefault="0075382F" w:rsidP="0075382F">
      <w:pPr>
        <w:rPr>
          <w:rStyle w:val="Hyperlink"/>
          <w:color w:val="4472C4" w:themeColor="accent1"/>
          <w:sz w:val="30"/>
          <w:szCs w:val="30"/>
          <w:u w:val="none"/>
        </w:rPr>
      </w:pPr>
      <w:r>
        <w:rPr>
          <w:rStyle w:val="Hyperlink"/>
          <w:color w:val="4472C4" w:themeColor="accent1"/>
          <w:sz w:val="30"/>
          <w:szCs w:val="30"/>
          <w:u w:val="none"/>
        </w:rPr>
        <w:t>Possuímos modelos minimalistas e mais elaborados.</w:t>
      </w:r>
    </w:p>
    <w:p w14:paraId="4BE735D1" w14:textId="000867F0" w:rsidR="0075382F" w:rsidRDefault="0075382F" w:rsidP="0075382F">
      <w:pPr>
        <w:rPr>
          <w:rStyle w:val="Hyperlink"/>
          <w:color w:val="4472C4" w:themeColor="accent1"/>
          <w:sz w:val="30"/>
          <w:szCs w:val="30"/>
          <w:u w:val="none"/>
        </w:rPr>
      </w:pPr>
    </w:p>
    <w:p w14:paraId="5D880541" w14:textId="463E68C1" w:rsidR="0075382F" w:rsidRDefault="0075382F" w:rsidP="0075382F">
      <w:pPr>
        <w:rPr>
          <w:rStyle w:val="Hyperlink"/>
          <w:color w:val="4472C4" w:themeColor="accent1"/>
          <w:sz w:val="30"/>
          <w:szCs w:val="30"/>
          <w:u w:val="none"/>
        </w:rPr>
      </w:pPr>
    </w:p>
    <w:p w14:paraId="634588EE" w14:textId="736C07EA" w:rsidR="0075382F" w:rsidRDefault="0075382F" w:rsidP="0075382F">
      <w:pPr>
        <w:rPr>
          <w:rStyle w:val="Hyperlink"/>
          <w:color w:val="4472C4" w:themeColor="accent1"/>
          <w:sz w:val="30"/>
          <w:szCs w:val="30"/>
          <w:u w:val="none"/>
        </w:rPr>
      </w:pPr>
      <w:r>
        <w:rPr>
          <w:rStyle w:val="Hyperlink"/>
          <w:color w:val="4472C4" w:themeColor="accent1"/>
          <w:sz w:val="30"/>
          <w:szCs w:val="30"/>
          <w:u w:val="none"/>
        </w:rPr>
        <w:t>IDENTIDADE VISUAL PARA ADVOGADOS</w:t>
      </w:r>
    </w:p>
    <w:p w14:paraId="127894F2" w14:textId="17DA4C15" w:rsidR="0075382F" w:rsidRPr="0075382F" w:rsidRDefault="0075382F" w:rsidP="0075382F">
      <w:pPr>
        <w:rPr>
          <w:rStyle w:val="Hyperlink"/>
          <w:color w:val="4472C4" w:themeColor="accent1"/>
          <w:sz w:val="30"/>
          <w:szCs w:val="30"/>
          <w:u w:val="none"/>
        </w:rPr>
      </w:pPr>
      <w:r>
        <w:rPr>
          <w:rStyle w:val="Hyperlink"/>
          <w:color w:val="4472C4" w:themeColor="accent1"/>
          <w:sz w:val="30"/>
          <w:szCs w:val="30"/>
          <w:u w:val="none"/>
        </w:rPr>
        <w:t>www.direitofacil.com.br</w:t>
      </w:r>
    </w:p>
    <w:p w14:paraId="57AFD36C" w14:textId="0F4EBBEA" w:rsidR="0075382F" w:rsidRDefault="0075382F" w:rsidP="0075382F">
      <w:pPr>
        <w:rPr>
          <w:rStyle w:val="Hyperlink"/>
          <w:color w:val="4472C4" w:themeColor="accent1"/>
          <w:sz w:val="30"/>
          <w:szCs w:val="30"/>
        </w:rPr>
      </w:pPr>
    </w:p>
    <w:p w14:paraId="5A8BC624" w14:textId="77777777" w:rsidR="0075382F" w:rsidRPr="0075382F" w:rsidRDefault="0075382F" w:rsidP="0075382F">
      <w:pPr>
        <w:rPr>
          <w:color w:val="4472C4" w:themeColor="accent1"/>
          <w:sz w:val="30"/>
          <w:szCs w:val="30"/>
          <w:u w:val="single"/>
        </w:rPr>
      </w:pPr>
    </w:p>
    <w:sectPr w:rsidR="0075382F" w:rsidRPr="007538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F5"/>
    <w:rsid w:val="00624AFC"/>
    <w:rsid w:val="0075382F"/>
    <w:rsid w:val="00F134F5"/>
    <w:rsid w:val="00F4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71E39"/>
  <w15:chartTrackingRefBased/>
  <w15:docId w15:val="{E653297D-7DF0-49F9-ABA6-6F34C3DD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24AF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24AFC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624A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ireitofacil.com.br/pacote-visual-law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217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Neto</dc:creator>
  <cp:keywords/>
  <dc:description/>
  <cp:lastModifiedBy>Francisco Neto</cp:lastModifiedBy>
  <cp:revision>5</cp:revision>
  <dcterms:created xsi:type="dcterms:W3CDTF">2022-09-12T13:55:00Z</dcterms:created>
  <dcterms:modified xsi:type="dcterms:W3CDTF">2022-09-15T12:30:00Z</dcterms:modified>
</cp:coreProperties>
</file>